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A64" w:rsidRDefault="00D20EBD">
      <w:r>
        <w:rPr>
          <w:noProof/>
        </w:rPr>
        <w:drawing>
          <wp:inline distT="0" distB="0" distL="0" distR="0">
            <wp:extent cx="5274310" cy="3350278"/>
            <wp:effectExtent l="19050" t="0" r="2540" b="0"/>
            <wp:docPr id="2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0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2A64" w:rsidSect="00DE2A6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37A8" w:rsidRDefault="004E37A8" w:rsidP="00D20EBD">
      <w:r>
        <w:separator/>
      </w:r>
    </w:p>
  </w:endnote>
  <w:endnote w:type="continuationSeparator" w:id="0">
    <w:p w:rsidR="004E37A8" w:rsidRDefault="004E37A8" w:rsidP="00D20E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37A8" w:rsidRDefault="004E37A8" w:rsidP="00D20EBD">
      <w:r>
        <w:separator/>
      </w:r>
    </w:p>
  </w:footnote>
  <w:footnote w:type="continuationSeparator" w:id="0">
    <w:p w:rsidR="004E37A8" w:rsidRDefault="004E37A8" w:rsidP="00D20E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1874"/>
    <w:rsid w:val="004E37A8"/>
    <w:rsid w:val="008442E7"/>
    <w:rsid w:val="008F1874"/>
    <w:rsid w:val="00D20EBD"/>
    <w:rsid w:val="00DE2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A6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187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F187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D20E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D20EBD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D20E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D20EBD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Toshiba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2010-06-24T06:33:00Z</dcterms:created>
  <dcterms:modified xsi:type="dcterms:W3CDTF">2010-06-24T06:38:00Z</dcterms:modified>
</cp:coreProperties>
</file>