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4BD" w:rsidRPr="005044BD" w:rsidRDefault="005044BD" w:rsidP="005044BD">
      <w:pPr>
        <w:snapToGrid w:val="0"/>
      </w:pPr>
      <w:r w:rsidRPr="005044BD">
        <w:rPr>
          <w:noProof/>
        </w:rPr>
        <w:drawing>
          <wp:inline distT="0" distB="0" distL="0" distR="0">
            <wp:extent cx="1685925" cy="819150"/>
            <wp:effectExtent l="19050" t="0" r="9525" b="0"/>
            <wp:docPr id="6" name="圖片 1" descr="卡卡-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" name="圖片 3" descr="卡卡-LOGO.jpg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44BD">
        <w:rPr>
          <w:rFonts w:hint="eastAsia"/>
          <w:b/>
          <w:bCs/>
        </w:rPr>
        <w:t>咔咔食品有限公司</w:t>
      </w:r>
      <w:r w:rsidRPr="005044BD">
        <w:rPr>
          <w:b/>
          <w:bCs/>
        </w:rPr>
        <w:t>(</w:t>
      </w:r>
      <w:r w:rsidRPr="005044BD">
        <w:rPr>
          <w:rFonts w:hint="eastAsia"/>
          <w:b/>
          <w:bCs/>
        </w:rPr>
        <w:t>台灣</w:t>
      </w:r>
      <w:r w:rsidRPr="005044BD">
        <w:rPr>
          <w:b/>
          <w:bCs/>
        </w:rPr>
        <w:t xml:space="preserve">) </w:t>
      </w:r>
    </w:p>
    <w:p w:rsidR="005044BD" w:rsidRPr="005044BD" w:rsidRDefault="005044BD" w:rsidP="005044BD">
      <w:pPr>
        <w:snapToGrid w:val="0"/>
        <w:ind w:firstLineChars="2554" w:firstLine="6136"/>
      </w:pPr>
      <w:r w:rsidRPr="005044BD">
        <w:rPr>
          <w:rFonts w:hint="eastAsia"/>
          <w:b/>
          <w:bCs/>
        </w:rPr>
        <w:t>海鮮系列</w:t>
      </w:r>
      <w:r w:rsidRPr="005044BD">
        <w:rPr>
          <w:rFonts w:hint="eastAsia"/>
          <w:b/>
          <w:bCs/>
        </w:rPr>
        <w:t>--</w:t>
      </w:r>
      <w:r w:rsidRPr="005044BD">
        <w:rPr>
          <w:rFonts w:hint="eastAsia"/>
          <w:b/>
          <w:bCs/>
        </w:rPr>
        <w:t>休閒餅乾</w:t>
      </w:r>
    </w:p>
    <w:p w:rsidR="008B3758" w:rsidRPr="008B3758" w:rsidRDefault="008B3758" w:rsidP="008B3758">
      <w:pPr>
        <w:snapToGrid w:val="0"/>
        <w:rPr>
          <w:b/>
          <w:color w:val="FF0000"/>
        </w:rPr>
      </w:pPr>
      <w:r w:rsidRPr="008B3758">
        <w:rPr>
          <w:rFonts w:hint="eastAsia"/>
          <w:b/>
          <w:color w:val="FF0000"/>
        </w:rPr>
        <w:t>台灣研發，全球唯一</w:t>
      </w:r>
    </w:p>
    <w:p w:rsidR="008B3758" w:rsidRPr="008B3758" w:rsidRDefault="008B3758" w:rsidP="008B3758">
      <w:pPr>
        <w:snapToGrid w:val="0"/>
        <w:rPr>
          <w:b/>
          <w:color w:val="FF0000"/>
        </w:rPr>
      </w:pPr>
      <w:r w:rsidRPr="008B3758">
        <w:rPr>
          <w:rFonts w:hint="eastAsia"/>
          <w:b/>
          <w:color w:val="FF0000"/>
        </w:rPr>
        <w:t>獨特配方，小心上癮</w:t>
      </w:r>
    </w:p>
    <w:p w:rsidR="005044BD" w:rsidRPr="008B3758" w:rsidRDefault="005044BD" w:rsidP="00356590">
      <w:pPr>
        <w:snapToGrid w:val="0"/>
      </w:pPr>
    </w:p>
    <w:p w:rsidR="00356590" w:rsidRPr="003940EC" w:rsidRDefault="00356590" w:rsidP="00356590">
      <w:pPr>
        <w:snapToGrid w:val="0"/>
        <w:rPr>
          <w:color w:val="548DD4"/>
        </w:rPr>
      </w:pPr>
      <w:r w:rsidRPr="005044BD">
        <w:rPr>
          <w:rFonts w:hint="eastAsia"/>
          <w:b/>
        </w:rPr>
        <w:t>[</w:t>
      </w:r>
      <w:r w:rsidRPr="005044BD">
        <w:rPr>
          <w:rFonts w:hint="eastAsia"/>
          <w:b/>
        </w:rPr>
        <w:t>卡卡食品有限公司</w:t>
      </w:r>
      <w:r w:rsidRPr="005044BD">
        <w:rPr>
          <w:rFonts w:hint="eastAsia"/>
          <w:b/>
        </w:rPr>
        <w:t>]</w:t>
      </w:r>
      <w:r w:rsidRPr="003940EC">
        <w:rPr>
          <w:rFonts w:hint="eastAsia"/>
          <w:color w:val="548DD4"/>
        </w:rPr>
        <w:t>為一專業之餅乾製造工廠，</w:t>
      </w:r>
      <w:r w:rsidR="00B44C93" w:rsidRPr="003940EC">
        <w:rPr>
          <w:rFonts w:hint="eastAsia"/>
          <w:color w:val="548DD4"/>
        </w:rPr>
        <w:t>註冊商標</w:t>
      </w:r>
      <w:r w:rsidR="003940EC" w:rsidRPr="003940EC">
        <w:rPr>
          <w:noProof/>
          <w:color w:val="548DD4" w:themeColor="text2" w:themeTint="99"/>
        </w:rPr>
        <w:drawing>
          <wp:inline distT="0" distB="0" distL="0" distR="0">
            <wp:extent cx="581025" cy="276225"/>
            <wp:effectExtent l="19050" t="0" r="9525" b="0"/>
            <wp:docPr id="10" name="圖片 1" descr="卡卡-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" name="圖片 3" descr="卡卡-LOGO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940EC">
        <w:rPr>
          <w:rFonts w:hint="eastAsia"/>
          <w:color w:val="548DD4"/>
        </w:rPr>
        <w:t>，公司成立於西元</w:t>
      </w:r>
      <w:r w:rsidRPr="003940EC">
        <w:rPr>
          <w:rFonts w:hint="eastAsia"/>
          <w:color w:val="548DD4"/>
        </w:rPr>
        <w:t>2006</w:t>
      </w:r>
      <w:r w:rsidRPr="003940EC">
        <w:rPr>
          <w:rFonts w:hint="eastAsia"/>
          <w:color w:val="548DD4"/>
        </w:rPr>
        <w:t>年</w:t>
      </w:r>
      <w:r w:rsidRPr="003940EC">
        <w:rPr>
          <w:rFonts w:hint="eastAsia"/>
          <w:color w:val="548DD4"/>
        </w:rPr>
        <w:t>4</w:t>
      </w:r>
      <w:r w:rsidRPr="003940EC">
        <w:rPr>
          <w:rFonts w:hint="eastAsia"/>
          <w:color w:val="548DD4"/>
        </w:rPr>
        <w:t>月，工廠登記證號</w:t>
      </w:r>
      <w:r w:rsidRPr="003940EC">
        <w:rPr>
          <w:rFonts w:hint="eastAsia"/>
          <w:color w:val="548DD4"/>
        </w:rPr>
        <w:t>99-680910</w:t>
      </w:r>
      <w:r w:rsidRPr="003940EC">
        <w:rPr>
          <w:rFonts w:hint="eastAsia"/>
          <w:color w:val="548DD4"/>
        </w:rPr>
        <w:t>，專門生產</w:t>
      </w:r>
      <w:r w:rsidRPr="003940EC">
        <w:rPr>
          <w:color w:val="548DD4"/>
        </w:rPr>
        <w:t>”</w:t>
      </w:r>
      <w:r w:rsidRPr="003940EC">
        <w:rPr>
          <w:rFonts w:hint="eastAsia"/>
          <w:color w:val="548DD4"/>
        </w:rPr>
        <w:t>肉製餅乾</w:t>
      </w:r>
      <w:r w:rsidRPr="003940EC">
        <w:rPr>
          <w:color w:val="548DD4"/>
        </w:rPr>
        <w:t>”</w:t>
      </w:r>
      <w:r w:rsidRPr="003940EC">
        <w:rPr>
          <w:rFonts w:hint="eastAsia"/>
          <w:color w:val="548DD4"/>
        </w:rPr>
        <w:t>的休閒零嘴，並採用最新</w:t>
      </w:r>
      <w:r w:rsidRPr="003940EC">
        <w:rPr>
          <w:color w:val="548DD4"/>
        </w:rPr>
        <w:t>”</w:t>
      </w:r>
      <w:r w:rsidRPr="003940EC">
        <w:rPr>
          <w:rFonts w:hint="eastAsia"/>
          <w:color w:val="548DD4"/>
        </w:rPr>
        <w:t>去油</w:t>
      </w:r>
      <w:r w:rsidRPr="003940EC">
        <w:rPr>
          <w:color w:val="548DD4"/>
        </w:rPr>
        <w:t>”</w:t>
      </w:r>
      <w:r w:rsidRPr="003940EC">
        <w:rPr>
          <w:rFonts w:hint="eastAsia"/>
          <w:color w:val="548DD4"/>
        </w:rPr>
        <w:t>技術製成，所生產的任何餅乾，有酥脆的口感，完全吃不到油膩，只吃得到健康</w:t>
      </w:r>
      <w:r w:rsidRPr="003940EC">
        <w:rPr>
          <w:rFonts w:hint="eastAsia"/>
          <w:color w:val="548DD4"/>
        </w:rPr>
        <w:t>..</w:t>
      </w:r>
    </w:p>
    <w:p w:rsidR="00356590" w:rsidRPr="003940EC" w:rsidRDefault="00356590" w:rsidP="00356590">
      <w:pPr>
        <w:rPr>
          <w:color w:val="548DD4" w:themeColor="text2" w:themeTint="99"/>
        </w:rPr>
      </w:pPr>
      <w:r w:rsidRPr="003940EC">
        <w:rPr>
          <w:rFonts w:hint="eastAsia"/>
          <w:color w:val="548DD4"/>
        </w:rPr>
        <w:t>2006</w:t>
      </w:r>
      <w:r w:rsidRPr="003940EC">
        <w:rPr>
          <w:rFonts w:hint="eastAsia"/>
          <w:color w:val="548DD4"/>
        </w:rPr>
        <w:t>年</w:t>
      </w:r>
      <w:r w:rsidRPr="003940EC">
        <w:rPr>
          <w:rFonts w:hint="eastAsia"/>
          <w:color w:val="548DD4"/>
        </w:rPr>
        <w:t xml:space="preserve">  </w:t>
      </w:r>
      <w:r w:rsidRPr="003940EC">
        <w:rPr>
          <w:rFonts w:hint="eastAsia"/>
          <w:color w:val="548DD4"/>
        </w:rPr>
        <w:t>卡卡食品有限公司成立</w:t>
      </w:r>
    </w:p>
    <w:p w:rsidR="00356590" w:rsidRPr="003940EC" w:rsidRDefault="00356590" w:rsidP="00356590">
      <w:pPr>
        <w:snapToGrid w:val="0"/>
        <w:rPr>
          <w:color w:val="548DD4"/>
        </w:rPr>
      </w:pPr>
      <w:r w:rsidRPr="003940EC">
        <w:rPr>
          <w:rFonts w:hint="eastAsia"/>
          <w:color w:val="548DD4"/>
        </w:rPr>
        <w:t>KA-KA</w:t>
      </w:r>
      <w:r w:rsidRPr="003940EC">
        <w:rPr>
          <w:rFonts w:hint="eastAsia"/>
          <w:color w:val="548DD4"/>
        </w:rPr>
        <w:t>針對各種肉品的特性，</w:t>
      </w:r>
    </w:p>
    <w:p w:rsidR="00356590" w:rsidRPr="003940EC" w:rsidRDefault="00356590" w:rsidP="00356590">
      <w:pPr>
        <w:snapToGrid w:val="0"/>
        <w:rPr>
          <w:color w:val="548DD4"/>
        </w:rPr>
      </w:pPr>
      <w:r w:rsidRPr="003940EC">
        <w:rPr>
          <w:rFonts w:hint="eastAsia"/>
          <w:color w:val="548DD4"/>
        </w:rPr>
        <w:t>研發出不同的餅皮來搭配，加上獨門配方製成，所創造出來的神奇餅乾，彷彿在吃海陸大餐般享受</w:t>
      </w:r>
      <w:r w:rsidRPr="003940EC">
        <w:rPr>
          <w:color w:val="548DD4"/>
        </w:rPr>
        <w:t>…</w:t>
      </w:r>
    </w:p>
    <w:p w:rsidR="003940EC" w:rsidRDefault="003940EC" w:rsidP="00356590">
      <w:pPr>
        <w:ind w:firstLineChars="200" w:firstLine="480"/>
        <w:rPr>
          <w:b/>
          <w:color w:val="548DD4" w:themeColor="text2" w:themeTint="99"/>
        </w:rPr>
      </w:pPr>
    </w:p>
    <w:p w:rsidR="00356590" w:rsidRPr="005044BD" w:rsidRDefault="00356590" w:rsidP="00356590">
      <w:pPr>
        <w:ind w:firstLineChars="200" w:firstLine="480"/>
        <w:rPr>
          <w:b/>
          <w:color w:val="548DD4" w:themeColor="text2" w:themeTint="99"/>
        </w:rPr>
      </w:pPr>
      <w:r w:rsidRPr="005044BD">
        <w:rPr>
          <w:rFonts w:hint="eastAsia"/>
          <w:b/>
          <w:color w:val="548DD4" w:themeColor="text2" w:themeTint="99"/>
        </w:rPr>
        <w:t>A.</w:t>
      </w:r>
      <w:r w:rsidRPr="005044BD">
        <w:rPr>
          <w:rFonts w:hint="eastAsia"/>
          <w:b/>
          <w:color w:val="548DD4"/>
        </w:rPr>
        <w:t>[</w:t>
      </w:r>
      <w:r w:rsidRPr="005044BD">
        <w:rPr>
          <w:rFonts w:hint="eastAsia"/>
          <w:b/>
        </w:rPr>
        <w:t>龍蝦餅</w:t>
      </w:r>
      <w:r w:rsidRPr="005044BD">
        <w:rPr>
          <w:rFonts w:hint="eastAsia"/>
          <w:b/>
          <w:color w:val="548DD4"/>
        </w:rPr>
        <w:t>] KA-KA</w:t>
      </w:r>
      <w:r w:rsidRPr="005044BD">
        <w:rPr>
          <w:rFonts w:hint="eastAsia"/>
          <w:b/>
          <w:color w:val="548DD4"/>
        </w:rPr>
        <w:t>的一大創舉</w:t>
      </w:r>
    </w:p>
    <w:p w:rsidR="00594645" w:rsidRPr="005044BD" w:rsidRDefault="00356590" w:rsidP="00356590">
      <w:pPr>
        <w:rPr>
          <w:b/>
          <w:color w:val="548DD4" w:themeColor="text2" w:themeTint="99"/>
        </w:rPr>
      </w:pPr>
      <w:r w:rsidRPr="005044BD">
        <w:rPr>
          <w:rFonts w:hint="eastAsia"/>
          <w:b/>
          <w:bCs/>
          <w:color w:val="548DD4" w:themeColor="text2" w:themeTint="99"/>
        </w:rPr>
        <w:t xml:space="preserve">     1.</w:t>
      </w:r>
      <w:r w:rsidR="006D3165" w:rsidRPr="005044BD">
        <w:rPr>
          <w:rFonts w:hint="eastAsia"/>
          <w:b/>
          <w:bCs/>
          <w:color w:val="548DD4" w:themeColor="text2" w:themeTint="99"/>
        </w:rPr>
        <w:t>將</w:t>
      </w:r>
      <w:r w:rsidR="006D3165" w:rsidRPr="005044BD">
        <w:rPr>
          <w:b/>
          <w:bCs/>
          <w:color w:val="548DD4" w:themeColor="text2" w:themeTint="99"/>
        </w:rPr>
        <w:t>[</w:t>
      </w:r>
      <w:r w:rsidR="006D3165" w:rsidRPr="005044BD">
        <w:rPr>
          <w:rFonts w:hint="eastAsia"/>
          <w:b/>
          <w:bCs/>
          <w:color w:val="548DD4" w:themeColor="text2" w:themeTint="99"/>
        </w:rPr>
        <w:t>蝦餅</w:t>
      </w:r>
      <w:r w:rsidR="006D3165" w:rsidRPr="005044BD">
        <w:rPr>
          <w:b/>
          <w:bCs/>
          <w:color w:val="548DD4" w:themeColor="text2" w:themeTint="99"/>
        </w:rPr>
        <w:t>]</w:t>
      </w:r>
      <w:r w:rsidR="006D3165" w:rsidRPr="005044BD">
        <w:rPr>
          <w:rFonts w:hint="eastAsia"/>
          <w:b/>
          <w:bCs/>
          <w:color w:val="548DD4" w:themeColor="text2" w:themeTint="99"/>
        </w:rPr>
        <w:t>改良成</w:t>
      </w:r>
      <w:r w:rsidR="006D3165" w:rsidRPr="007E5725">
        <w:rPr>
          <w:b/>
          <w:bCs/>
          <w:color w:val="FF0000"/>
        </w:rPr>
        <w:t>[</w:t>
      </w:r>
      <w:r w:rsidR="006D3165" w:rsidRPr="007E5725">
        <w:rPr>
          <w:rFonts w:hint="eastAsia"/>
          <w:bCs/>
          <w:color w:val="FF0000"/>
        </w:rPr>
        <w:t>洋芋片的蝦餅</w:t>
      </w:r>
      <w:r w:rsidR="006D3165" w:rsidRPr="007E5725">
        <w:rPr>
          <w:b/>
          <w:bCs/>
          <w:color w:val="FF0000"/>
        </w:rPr>
        <w:t>]</w:t>
      </w:r>
      <w:r w:rsidR="006D3165" w:rsidRPr="005044BD">
        <w:rPr>
          <w:rFonts w:hint="eastAsia"/>
          <w:b/>
          <w:bCs/>
          <w:color w:val="548DD4" w:themeColor="text2" w:themeTint="99"/>
        </w:rPr>
        <w:t>，命名為</w:t>
      </w:r>
      <w:r w:rsidR="006D3165" w:rsidRPr="005044BD">
        <w:rPr>
          <w:b/>
          <w:bCs/>
          <w:color w:val="548DD4" w:themeColor="text2" w:themeTint="99"/>
        </w:rPr>
        <w:t>[</w:t>
      </w:r>
      <w:r w:rsidR="006D3165" w:rsidRPr="005044BD">
        <w:rPr>
          <w:rFonts w:hint="eastAsia"/>
          <w:b/>
          <w:bCs/>
          <w:color w:val="548DD4" w:themeColor="text2" w:themeTint="99"/>
        </w:rPr>
        <w:t>蝦薯餅</w:t>
      </w:r>
      <w:r w:rsidR="006D3165" w:rsidRPr="005044BD">
        <w:rPr>
          <w:b/>
          <w:bCs/>
          <w:color w:val="548DD4" w:themeColor="text2" w:themeTint="99"/>
        </w:rPr>
        <w:t>]</w:t>
      </w:r>
      <w:r w:rsidR="006D3165" w:rsidRPr="005044BD">
        <w:rPr>
          <w:rFonts w:hint="eastAsia"/>
          <w:b/>
          <w:bCs/>
          <w:color w:val="548DD4" w:themeColor="text2" w:themeTint="99"/>
        </w:rPr>
        <w:t>。</w:t>
      </w:r>
      <w:r w:rsidR="006D3165" w:rsidRPr="005044BD">
        <w:rPr>
          <w:b/>
          <w:bCs/>
          <w:color w:val="548DD4" w:themeColor="text2" w:themeTint="99"/>
        </w:rPr>
        <w:t xml:space="preserve"> </w:t>
      </w:r>
    </w:p>
    <w:p w:rsidR="00594645" w:rsidRPr="005044BD" w:rsidRDefault="00356590" w:rsidP="00356590">
      <w:pPr>
        <w:rPr>
          <w:b/>
          <w:color w:val="548DD4" w:themeColor="text2" w:themeTint="99"/>
        </w:rPr>
      </w:pPr>
      <w:r w:rsidRPr="005044BD">
        <w:rPr>
          <w:rFonts w:hint="eastAsia"/>
          <w:b/>
          <w:bCs/>
          <w:color w:val="548DD4" w:themeColor="text2" w:themeTint="99"/>
        </w:rPr>
        <w:t xml:space="preserve">     2.</w:t>
      </w:r>
      <w:r w:rsidR="006D3165" w:rsidRPr="005044BD">
        <w:rPr>
          <w:rFonts w:hint="eastAsia"/>
          <w:b/>
          <w:bCs/>
          <w:color w:val="548DD4" w:themeColor="text2" w:themeTint="99"/>
        </w:rPr>
        <w:t>為了讓餅皮更酥鬆，除了</w:t>
      </w:r>
      <w:r w:rsidR="006D3165" w:rsidRPr="007E5725">
        <w:rPr>
          <w:rFonts w:hint="eastAsia"/>
          <w:bCs/>
          <w:color w:val="FF0000"/>
        </w:rPr>
        <w:t>加重蝦味</w:t>
      </w:r>
      <w:r w:rsidR="006D3165" w:rsidRPr="005044BD">
        <w:rPr>
          <w:rFonts w:hint="eastAsia"/>
          <w:b/>
          <w:bCs/>
          <w:color w:val="548DD4" w:themeColor="text2" w:themeTint="99"/>
        </w:rPr>
        <w:t>外，再進一步改良成</w:t>
      </w:r>
    </w:p>
    <w:p w:rsidR="00356590" w:rsidRPr="005044BD" w:rsidRDefault="007E5725" w:rsidP="00356590">
      <w:pPr>
        <w:ind w:left="426"/>
        <w:rPr>
          <w:b/>
          <w:color w:val="548DD4" w:themeColor="text2" w:themeTint="99"/>
        </w:rPr>
      </w:pPr>
      <w:r>
        <w:rPr>
          <w:b/>
          <w:bCs/>
          <w:color w:val="548DD4" w:themeColor="text2" w:themeTint="99"/>
        </w:rPr>
        <w:t xml:space="preserve">    </w:t>
      </w:r>
      <w:r w:rsidRPr="005044BD">
        <w:rPr>
          <w:rFonts w:hint="eastAsia"/>
          <w:b/>
          <w:color w:val="548DD4"/>
        </w:rPr>
        <w:t>"</w:t>
      </w:r>
      <w:r w:rsidR="00356590" w:rsidRPr="005044BD">
        <w:rPr>
          <w:rFonts w:hint="eastAsia"/>
          <w:b/>
          <w:bCs/>
          <w:color w:val="548DD4" w:themeColor="text2" w:themeTint="99"/>
        </w:rPr>
        <w:t>有泡泡</w:t>
      </w:r>
      <w:r w:rsidRPr="005044BD">
        <w:rPr>
          <w:rFonts w:hint="eastAsia"/>
          <w:b/>
          <w:color w:val="548DD4"/>
        </w:rPr>
        <w:t>"</w:t>
      </w:r>
      <w:r w:rsidR="00356590" w:rsidRPr="005044BD">
        <w:rPr>
          <w:rFonts w:hint="eastAsia"/>
          <w:b/>
          <w:bCs/>
          <w:color w:val="548DD4" w:themeColor="text2" w:themeTint="99"/>
        </w:rPr>
        <w:t>的</w:t>
      </w:r>
      <w:r w:rsidR="00356590" w:rsidRPr="005044BD">
        <w:rPr>
          <w:b/>
          <w:bCs/>
          <w:color w:val="548DD4" w:themeColor="text2" w:themeTint="99"/>
        </w:rPr>
        <w:t>[</w:t>
      </w:r>
      <w:r w:rsidR="00356590" w:rsidRPr="003940EC">
        <w:rPr>
          <w:rFonts w:hint="eastAsia"/>
          <w:b/>
          <w:bCs/>
        </w:rPr>
        <w:t>頂級蝦薯餅</w:t>
      </w:r>
      <w:r w:rsidR="00356590" w:rsidRPr="005044BD">
        <w:rPr>
          <w:b/>
          <w:bCs/>
          <w:color w:val="548DD4" w:themeColor="text2" w:themeTint="99"/>
        </w:rPr>
        <w:t>]</w:t>
      </w:r>
      <w:r w:rsidR="00356590" w:rsidRPr="005044BD">
        <w:rPr>
          <w:rFonts w:hint="eastAsia"/>
          <w:b/>
          <w:bCs/>
          <w:color w:val="548DD4" w:themeColor="text2" w:themeTint="99"/>
        </w:rPr>
        <w:t>。</w:t>
      </w:r>
      <w:r w:rsidR="00356590" w:rsidRPr="005044BD">
        <w:rPr>
          <w:b/>
          <w:bCs/>
          <w:color w:val="548DD4" w:themeColor="text2" w:themeTint="99"/>
        </w:rPr>
        <w:t xml:space="preserve"> </w:t>
      </w:r>
    </w:p>
    <w:p w:rsidR="00356590" w:rsidRPr="005044BD" w:rsidRDefault="00356590" w:rsidP="003940EC">
      <w:pPr>
        <w:rPr>
          <w:b/>
          <w:color w:val="548DD4" w:themeColor="text2" w:themeTint="99"/>
        </w:rPr>
      </w:pPr>
      <w:r w:rsidRPr="005044BD">
        <w:rPr>
          <w:rFonts w:hint="eastAsia"/>
          <w:b/>
          <w:color w:val="548DD4" w:themeColor="text2" w:themeTint="99"/>
        </w:rPr>
        <w:t xml:space="preserve">     3.</w:t>
      </w:r>
      <w:r w:rsidRPr="005044BD">
        <w:rPr>
          <w:rFonts w:hint="eastAsia"/>
          <w:b/>
          <w:color w:val="548DD4"/>
        </w:rPr>
        <w:t>突起的</w:t>
      </w:r>
      <w:r w:rsidRPr="005044BD">
        <w:rPr>
          <w:rFonts w:hint="eastAsia"/>
          <w:b/>
          <w:color w:val="548DD4"/>
        </w:rPr>
        <w:t>"</w:t>
      </w:r>
      <w:r w:rsidRPr="005044BD">
        <w:rPr>
          <w:rFonts w:hint="eastAsia"/>
          <w:b/>
          <w:color w:val="548DD4"/>
        </w:rPr>
        <w:t>泡泡</w:t>
      </w:r>
      <w:r w:rsidRPr="005044BD">
        <w:rPr>
          <w:rFonts w:hint="eastAsia"/>
          <w:b/>
          <w:color w:val="548DD4"/>
        </w:rPr>
        <w:t>"</w:t>
      </w:r>
      <w:r w:rsidRPr="005044BD">
        <w:rPr>
          <w:rFonts w:hint="eastAsia"/>
          <w:b/>
          <w:color w:val="548DD4"/>
        </w:rPr>
        <w:t>為龍蝦上的</w:t>
      </w:r>
      <w:r w:rsidRPr="005044BD">
        <w:rPr>
          <w:rFonts w:hint="eastAsia"/>
          <w:b/>
          <w:color w:val="548DD4"/>
        </w:rPr>
        <w:t>"</w:t>
      </w:r>
      <w:r w:rsidRPr="005044BD">
        <w:rPr>
          <w:rFonts w:hint="eastAsia"/>
          <w:b/>
          <w:color w:val="548DD4"/>
        </w:rPr>
        <w:t>刺</w:t>
      </w:r>
      <w:r w:rsidRPr="005044BD">
        <w:rPr>
          <w:rFonts w:hint="eastAsia"/>
          <w:b/>
          <w:color w:val="548DD4"/>
        </w:rPr>
        <w:t>"</w:t>
      </w:r>
      <w:r w:rsidRPr="005044BD">
        <w:rPr>
          <w:rFonts w:hint="eastAsia"/>
          <w:b/>
          <w:color w:val="548DD4"/>
        </w:rPr>
        <w:t>，最終以</w:t>
      </w:r>
      <w:r w:rsidRPr="005044BD">
        <w:rPr>
          <w:rFonts w:hint="eastAsia"/>
          <w:b/>
          <w:color w:val="548DD4"/>
        </w:rPr>
        <w:t>"</w:t>
      </w:r>
      <w:r w:rsidRPr="007E5725">
        <w:rPr>
          <w:rFonts w:hint="eastAsia"/>
          <w:color w:val="FF0000"/>
        </w:rPr>
        <w:t>形狀</w:t>
      </w:r>
      <w:r w:rsidRPr="005044BD">
        <w:rPr>
          <w:rFonts w:hint="eastAsia"/>
          <w:b/>
          <w:color w:val="548DD4"/>
        </w:rPr>
        <w:t>"</w:t>
      </w:r>
      <w:r w:rsidRPr="005044BD">
        <w:rPr>
          <w:rFonts w:hint="eastAsia"/>
          <w:b/>
          <w:color w:val="548DD4"/>
        </w:rPr>
        <w:t>命名為</w:t>
      </w:r>
      <w:r w:rsidRPr="005044BD">
        <w:rPr>
          <w:rFonts w:hint="eastAsia"/>
          <w:b/>
          <w:color w:val="548DD4"/>
        </w:rPr>
        <w:t>[</w:t>
      </w:r>
      <w:r w:rsidRPr="003940EC">
        <w:rPr>
          <w:rFonts w:hint="eastAsia"/>
          <w:b/>
        </w:rPr>
        <w:t>龍蝦餅</w:t>
      </w:r>
      <w:r w:rsidRPr="005044BD">
        <w:rPr>
          <w:rFonts w:hint="eastAsia"/>
          <w:b/>
          <w:color w:val="548DD4"/>
        </w:rPr>
        <w:t>]</w:t>
      </w:r>
    </w:p>
    <w:p w:rsidR="005044BD" w:rsidRPr="005044BD" w:rsidRDefault="005044BD" w:rsidP="00356590">
      <w:pPr>
        <w:rPr>
          <w:color w:val="548DD4" w:themeColor="text2" w:themeTint="99"/>
        </w:rPr>
      </w:pPr>
    </w:p>
    <w:p w:rsidR="005044BD" w:rsidRPr="005044BD" w:rsidRDefault="005044BD" w:rsidP="005044BD">
      <w:pPr>
        <w:ind w:left="601" w:hangingChars="250" w:hanging="601"/>
        <w:rPr>
          <w:b/>
          <w:color w:val="548DD4" w:themeColor="text2" w:themeTint="99"/>
        </w:rPr>
      </w:pPr>
      <w:r w:rsidRPr="005044BD">
        <w:rPr>
          <w:rFonts w:hint="eastAsia"/>
          <w:b/>
          <w:color w:val="548DD4"/>
        </w:rPr>
        <w:t>2009</w:t>
      </w:r>
      <w:r w:rsidRPr="005044BD">
        <w:rPr>
          <w:rFonts w:hint="eastAsia"/>
          <w:b/>
          <w:color w:val="548DD4"/>
        </w:rPr>
        <w:t>年</w:t>
      </w:r>
      <w:r w:rsidRPr="005044BD">
        <w:rPr>
          <w:rFonts w:hint="eastAsia"/>
          <w:b/>
          <w:color w:val="548DD4"/>
        </w:rPr>
        <w:t xml:space="preserve"> </w:t>
      </w:r>
      <w:r w:rsidRPr="005044BD">
        <w:rPr>
          <w:rFonts w:hint="eastAsia"/>
          <w:b/>
          <w:color w:val="548DD4"/>
        </w:rPr>
        <w:t>本公司榮獲</w:t>
      </w:r>
      <w:r w:rsidRPr="005044BD">
        <w:rPr>
          <w:rFonts w:hint="eastAsia"/>
          <w:b/>
          <w:color w:val="548DD4"/>
        </w:rPr>
        <w:t>2009</w:t>
      </w:r>
      <w:r w:rsidRPr="005044BD">
        <w:rPr>
          <w:rFonts w:hint="eastAsia"/>
          <w:b/>
          <w:color w:val="548DD4"/>
        </w:rPr>
        <w:t>年經濟部工業局的</w:t>
      </w:r>
      <w:r w:rsidRPr="005044BD">
        <w:rPr>
          <w:rFonts w:hint="eastAsia"/>
          <w:b/>
          <w:color w:val="548DD4"/>
        </w:rPr>
        <w:t>"</w:t>
      </w:r>
      <w:r w:rsidRPr="005044BD">
        <w:rPr>
          <w:rFonts w:hint="eastAsia"/>
          <w:b/>
          <w:color w:val="548DD4"/>
        </w:rPr>
        <w:t>優良設計產品獎</w:t>
      </w:r>
      <w:r w:rsidRPr="005044BD">
        <w:rPr>
          <w:rFonts w:hint="eastAsia"/>
          <w:b/>
          <w:color w:val="548DD4"/>
        </w:rPr>
        <w:t>"</w:t>
      </w:r>
      <w:r w:rsidRPr="005044BD">
        <w:rPr>
          <w:rFonts w:hint="eastAsia"/>
          <w:b/>
          <w:color w:val="548DD4"/>
        </w:rPr>
        <w:t>，同年，申請工廠登記證，專事生產</w:t>
      </w:r>
      <w:r w:rsidRPr="005044BD">
        <w:rPr>
          <w:rFonts w:hint="eastAsia"/>
          <w:b/>
          <w:color w:val="548DD4"/>
        </w:rPr>
        <w:t>[</w:t>
      </w:r>
      <w:r w:rsidRPr="003940EC">
        <w:rPr>
          <w:rFonts w:hint="eastAsia"/>
          <w:b/>
        </w:rPr>
        <w:t>龍蝦餅</w:t>
      </w:r>
      <w:r w:rsidRPr="005044BD">
        <w:rPr>
          <w:rFonts w:hint="eastAsia"/>
          <w:b/>
          <w:color w:val="548DD4"/>
        </w:rPr>
        <w:t>]</w:t>
      </w:r>
      <w:r w:rsidRPr="005044BD">
        <w:rPr>
          <w:rFonts w:hint="eastAsia"/>
          <w:b/>
          <w:color w:val="548DD4"/>
        </w:rPr>
        <w:t>，第一廠開始生產作業。</w:t>
      </w:r>
    </w:p>
    <w:p w:rsidR="005044BD" w:rsidRPr="005044BD" w:rsidRDefault="002112B9" w:rsidP="00356590">
      <w:pPr>
        <w:rPr>
          <w:color w:val="548DD4" w:themeColor="text2" w:themeTint="99"/>
        </w:rPr>
      </w:pPr>
      <w:r>
        <w:rPr>
          <w:rFonts w:hint="eastAsia"/>
          <w:b/>
          <w:color w:val="548DD4"/>
        </w:rPr>
        <w:t>B.</w:t>
      </w:r>
      <w:r w:rsidRPr="005044BD">
        <w:rPr>
          <w:rFonts w:hint="eastAsia"/>
          <w:b/>
          <w:color w:val="548DD4"/>
        </w:rPr>
        <w:t>[</w:t>
      </w:r>
      <w:r w:rsidRPr="003940EC">
        <w:rPr>
          <w:rFonts w:hint="eastAsia"/>
          <w:b/>
        </w:rPr>
        <w:t>魷魚</w:t>
      </w:r>
      <w:r>
        <w:rPr>
          <w:rFonts w:hint="eastAsia"/>
          <w:b/>
        </w:rPr>
        <w:t>燒</w:t>
      </w:r>
      <w:r w:rsidRPr="005044BD">
        <w:rPr>
          <w:rFonts w:hint="eastAsia"/>
          <w:b/>
          <w:color w:val="548DD4"/>
        </w:rPr>
        <w:t>]</w:t>
      </w:r>
    </w:p>
    <w:p w:rsidR="008B3758" w:rsidRDefault="008B3758" w:rsidP="00356590">
      <w:pPr>
        <w:rPr>
          <w:b/>
          <w:color w:val="548DD4" w:themeColor="text2" w:themeTint="99"/>
        </w:rPr>
      </w:pPr>
      <w:r>
        <w:rPr>
          <w:rFonts w:hint="eastAsia"/>
          <w:b/>
          <w:color w:val="548DD4"/>
        </w:rPr>
        <w:t>之後</w:t>
      </w:r>
      <w:r w:rsidR="005044BD" w:rsidRPr="005044BD">
        <w:rPr>
          <w:rFonts w:hint="eastAsia"/>
          <w:b/>
          <w:color w:val="548DD4"/>
        </w:rPr>
        <w:t>因應市場需求，再將麵糰改良成膨鬆的圈圈餅皮，更名為</w:t>
      </w:r>
      <w:r w:rsidR="005044BD" w:rsidRPr="005044BD">
        <w:rPr>
          <w:rFonts w:hint="eastAsia"/>
          <w:b/>
          <w:color w:val="548DD4"/>
        </w:rPr>
        <w:t>[</w:t>
      </w:r>
      <w:r w:rsidR="005044BD" w:rsidRPr="003940EC">
        <w:rPr>
          <w:rFonts w:hint="eastAsia"/>
          <w:b/>
        </w:rPr>
        <w:t>魷魚餅</w:t>
      </w:r>
      <w:r w:rsidR="005044BD" w:rsidRPr="005044BD">
        <w:rPr>
          <w:rFonts w:hint="eastAsia"/>
          <w:b/>
          <w:color w:val="548DD4"/>
        </w:rPr>
        <w:t>]</w:t>
      </w:r>
      <w:r w:rsidR="005044BD" w:rsidRPr="005044BD">
        <w:rPr>
          <w:rFonts w:hint="eastAsia"/>
          <w:b/>
          <w:color w:val="548DD4"/>
        </w:rPr>
        <w:t>，</w:t>
      </w:r>
      <w:r>
        <w:rPr>
          <w:rFonts w:hint="eastAsia"/>
          <w:b/>
          <w:color w:val="548DD4"/>
        </w:rPr>
        <w:t>於</w:t>
      </w:r>
      <w:r w:rsidR="005044BD" w:rsidRPr="005044BD">
        <w:rPr>
          <w:rFonts w:hint="eastAsia"/>
          <w:b/>
          <w:color w:val="548DD4"/>
        </w:rPr>
        <w:t>2012</w:t>
      </w:r>
      <w:r w:rsidR="005044BD" w:rsidRPr="005044BD">
        <w:rPr>
          <w:rFonts w:hint="eastAsia"/>
          <w:b/>
          <w:color w:val="548DD4" w:themeColor="text2" w:themeTint="99"/>
        </w:rPr>
        <w:t>年</w:t>
      </w:r>
      <w:r w:rsidR="005044BD" w:rsidRPr="005044BD">
        <w:rPr>
          <w:rFonts w:hint="eastAsia"/>
          <w:b/>
          <w:color w:val="548DD4"/>
        </w:rPr>
        <w:t>發表，圈圈造型的</w:t>
      </w:r>
      <w:r w:rsidR="005044BD" w:rsidRPr="005044BD">
        <w:rPr>
          <w:rFonts w:hint="eastAsia"/>
          <w:b/>
          <w:color w:val="548DD4"/>
        </w:rPr>
        <w:t>[</w:t>
      </w:r>
      <w:r w:rsidR="005044BD" w:rsidRPr="00671A5B">
        <w:rPr>
          <w:rFonts w:hint="eastAsia"/>
          <w:b/>
        </w:rPr>
        <w:t>魷魚餅</w:t>
      </w:r>
      <w:r w:rsidR="005044BD" w:rsidRPr="005044BD">
        <w:rPr>
          <w:rFonts w:hint="eastAsia"/>
          <w:b/>
          <w:color w:val="548DD4"/>
        </w:rPr>
        <w:t>]</w:t>
      </w:r>
      <w:r w:rsidR="005044BD" w:rsidRPr="005044BD">
        <w:rPr>
          <w:rFonts w:hint="eastAsia"/>
          <w:b/>
          <w:color w:val="548DD4"/>
        </w:rPr>
        <w:t>就像套在手指上的戒指一樣，邊吃邊玩，希望再創時尚風潮。</w:t>
      </w:r>
      <w:r>
        <w:rPr>
          <w:rFonts w:hint="eastAsia"/>
          <w:b/>
          <w:color w:val="548DD4"/>
        </w:rPr>
        <w:t xml:space="preserve">     </w:t>
      </w:r>
      <w:r w:rsidR="00BB1E96">
        <w:rPr>
          <w:rFonts w:hint="eastAsia"/>
          <w:b/>
          <w:color w:val="548DD4"/>
        </w:rPr>
        <w:t xml:space="preserve"> </w:t>
      </w:r>
      <w:r>
        <w:rPr>
          <w:rFonts w:hint="eastAsia"/>
          <w:b/>
          <w:color w:val="548DD4"/>
        </w:rPr>
        <w:t xml:space="preserve"> </w:t>
      </w:r>
    </w:p>
    <w:p w:rsidR="008B3758" w:rsidRPr="008B3758" w:rsidRDefault="008B3758" w:rsidP="00356590">
      <w:pPr>
        <w:rPr>
          <w:color w:val="548DD4" w:themeColor="text2" w:themeTint="99"/>
        </w:rPr>
      </w:pPr>
      <w:r>
        <w:rPr>
          <w:rFonts w:hint="eastAsia"/>
          <w:noProof/>
        </w:rPr>
        <w:t xml:space="preserve">  </w:t>
      </w:r>
      <w:r w:rsidR="00BB1E96">
        <w:rPr>
          <w:rFonts w:hint="eastAsia"/>
          <w:noProof/>
        </w:rPr>
        <w:drawing>
          <wp:inline distT="0" distB="0" distL="0" distR="0">
            <wp:extent cx="1666875" cy="2371725"/>
            <wp:effectExtent l="19050" t="0" r="9525" b="0"/>
            <wp:docPr id="9" name="圖片 1" descr="\\Lemel\320-2 (D)\國外部\要給客戶的資料(公版)\廣告DM檔案\卡卡-產品型錄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Lemel\320-2 (D)\國外部\要給客戶的資料(公版)\廣告DM檔案\卡卡-產品型錄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1E96" w:rsidRPr="008B3758">
        <w:rPr>
          <w:rFonts w:hint="eastAsia"/>
          <w:noProof/>
        </w:rPr>
        <w:drawing>
          <wp:inline distT="0" distB="0" distL="0" distR="0">
            <wp:extent cx="1476375" cy="2371725"/>
            <wp:effectExtent l="19050" t="0" r="9525" b="0"/>
            <wp:docPr id="14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036" cy="23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1E96">
        <w:rPr>
          <w:rFonts w:hint="eastAsia"/>
          <w:noProof/>
        </w:rPr>
        <w:drawing>
          <wp:inline distT="0" distB="0" distL="0" distR="0">
            <wp:extent cx="1847850" cy="2371725"/>
            <wp:effectExtent l="19050" t="0" r="0" b="0"/>
            <wp:docPr id="15" name="圖片 2" descr="\\Lemel\320-2 (D)\國外部\要給客戶的資料(公版)\散料圖\龍蝦(圖片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Lemel\320-2 (D)\國外部\要給客戶的資料(公版)\散料圖\龍蝦(圖片)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              </w:t>
      </w:r>
    </w:p>
    <w:p w:rsidR="008B3758" w:rsidRDefault="008B3758" w:rsidP="00356590">
      <w:pPr>
        <w:rPr>
          <w:b/>
          <w:color w:val="548DD4" w:themeColor="text2" w:themeTint="99"/>
        </w:rPr>
      </w:pPr>
    </w:p>
    <w:p w:rsidR="005044BD" w:rsidRPr="003940EC" w:rsidRDefault="002112B9" w:rsidP="00356590">
      <w:pPr>
        <w:rPr>
          <w:b/>
          <w:color w:val="548DD4" w:themeColor="text2" w:themeTint="99"/>
        </w:rPr>
      </w:pPr>
      <w:r>
        <w:rPr>
          <w:rFonts w:hint="eastAsia"/>
          <w:b/>
          <w:color w:val="548DD4" w:themeColor="text2" w:themeTint="99"/>
        </w:rPr>
        <w:t>C</w:t>
      </w:r>
      <w:r w:rsidR="005044BD" w:rsidRPr="003940EC">
        <w:rPr>
          <w:rFonts w:hint="eastAsia"/>
          <w:b/>
          <w:color w:val="548DD4" w:themeColor="text2" w:themeTint="99"/>
        </w:rPr>
        <w:t>.</w:t>
      </w:r>
      <w:r w:rsidR="005044BD" w:rsidRPr="003940EC">
        <w:rPr>
          <w:rFonts w:hint="eastAsia"/>
          <w:b/>
          <w:color w:val="548DD4"/>
        </w:rPr>
        <w:t>[</w:t>
      </w:r>
      <w:r w:rsidR="005044BD" w:rsidRPr="003940EC">
        <w:rPr>
          <w:rFonts w:hint="eastAsia"/>
          <w:b/>
        </w:rPr>
        <w:t>雪魚餅</w:t>
      </w:r>
      <w:r w:rsidR="005044BD" w:rsidRPr="003940EC">
        <w:rPr>
          <w:rFonts w:hint="eastAsia"/>
          <w:b/>
          <w:color w:val="548DD4"/>
        </w:rPr>
        <w:t>]</w:t>
      </w:r>
      <w:r w:rsidR="005044BD" w:rsidRPr="003940EC">
        <w:rPr>
          <w:rFonts w:hint="eastAsia"/>
          <w:b/>
          <w:color w:val="548DD4"/>
        </w:rPr>
        <w:t>由原來的</w:t>
      </w:r>
      <w:r w:rsidR="005044BD" w:rsidRPr="003940EC">
        <w:rPr>
          <w:rFonts w:hint="eastAsia"/>
          <w:b/>
          <w:color w:val="548DD4"/>
        </w:rPr>
        <w:t>[</w:t>
      </w:r>
      <w:r w:rsidR="005044BD" w:rsidRPr="003940EC">
        <w:rPr>
          <w:rFonts w:hint="eastAsia"/>
          <w:b/>
          <w:color w:val="548DD4"/>
        </w:rPr>
        <w:t>雪魚條</w:t>
      </w:r>
      <w:r w:rsidR="005044BD" w:rsidRPr="003940EC">
        <w:rPr>
          <w:rFonts w:hint="eastAsia"/>
          <w:b/>
          <w:color w:val="548DD4"/>
        </w:rPr>
        <w:t>],</w:t>
      </w:r>
      <w:r w:rsidR="005044BD" w:rsidRPr="003940EC">
        <w:rPr>
          <w:rFonts w:hint="eastAsia"/>
          <w:b/>
          <w:color w:val="548DD4"/>
        </w:rPr>
        <w:t>修改餅皮後，重新推出</w:t>
      </w:r>
      <w:r w:rsidR="005044BD" w:rsidRPr="003940EC">
        <w:rPr>
          <w:rFonts w:hint="eastAsia"/>
          <w:b/>
          <w:color w:val="548DD4"/>
        </w:rPr>
        <w:t>[</w:t>
      </w:r>
      <w:r w:rsidR="005044BD" w:rsidRPr="003940EC">
        <w:rPr>
          <w:rFonts w:hint="eastAsia"/>
          <w:b/>
          <w:color w:val="548DD4"/>
        </w:rPr>
        <w:t>雪魚餅</w:t>
      </w:r>
      <w:r w:rsidR="005044BD" w:rsidRPr="003940EC">
        <w:rPr>
          <w:rFonts w:hint="eastAsia"/>
          <w:b/>
          <w:color w:val="548DD4"/>
        </w:rPr>
        <w:t>]</w:t>
      </w:r>
    </w:p>
    <w:p w:rsidR="00DB1997" w:rsidRDefault="00433A49">
      <w:pPr>
        <w:rPr>
          <w:b/>
        </w:rPr>
      </w:pPr>
      <w:r>
        <w:rPr>
          <w:rFonts w:hint="eastAsia"/>
          <w:b/>
        </w:rPr>
        <w:t xml:space="preserve">　　　　　　　　　　　　　　　　　　　　　　　　　　</w:t>
      </w:r>
    </w:p>
    <w:p w:rsidR="008B3758" w:rsidRPr="002112B9" w:rsidRDefault="008B3758" w:rsidP="008B3758">
      <w:pPr>
        <w:snapToGrid w:val="0"/>
        <w:rPr>
          <w:color w:val="548DD4" w:themeColor="text2" w:themeTint="99"/>
        </w:rPr>
      </w:pPr>
      <w:r w:rsidRPr="002112B9">
        <w:rPr>
          <w:rFonts w:hint="eastAsia"/>
          <w:color w:val="548DD4" w:themeColor="text2" w:themeTint="99"/>
        </w:rPr>
        <w:t>KA-KA</w:t>
      </w:r>
      <w:r w:rsidRPr="002112B9">
        <w:rPr>
          <w:rFonts w:hint="eastAsia"/>
          <w:color w:val="548DD4" w:themeColor="text2" w:themeTint="99"/>
        </w:rPr>
        <w:t>針對各種材料的特性，</w:t>
      </w:r>
    </w:p>
    <w:p w:rsidR="008B3758" w:rsidRPr="002112B9" w:rsidRDefault="008B3758" w:rsidP="008B3758">
      <w:pPr>
        <w:snapToGrid w:val="0"/>
        <w:rPr>
          <w:color w:val="548DD4" w:themeColor="text2" w:themeTint="99"/>
        </w:rPr>
      </w:pPr>
      <w:r w:rsidRPr="002112B9">
        <w:rPr>
          <w:rFonts w:hint="eastAsia"/>
          <w:color w:val="548DD4" w:themeColor="text2" w:themeTint="99"/>
        </w:rPr>
        <w:t>研發出不同的餅皮來搭配，加上獨門配方製成，所創造出來的神奇餅乾，彷彿在吃</w:t>
      </w:r>
      <w:r w:rsidRPr="002112B9">
        <w:rPr>
          <w:rFonts w:hint="eastAsia"/>
          <w:color w:val="4F6228" w:themeColor="accent3" w:themeShade="80"/>
        </w:rPr>
        <w:t>海陸</w:t>
      </w:r>
      <w:r w:rsidRPr="002112B9">
        <w:rPr>
          <w:rFonts w:hint="eastAsia"/>
          <w:color w:val="548DD4" w:themeColor="text2" w:themeTint="99"/>
        </w:rPr>
        <w:t>大餐般享受</w:t>
      </w:r>
      <w:r w:rsidRPr="002112B9">
        <w:rPr>
          <w:color w:val="548DD4" w:themeColor="text2" w:themeTint="99"/>
        </w:rPr>
        <w:t>…</w:t>
      </w:r>
    </w:p>
    <w:p w:rsidR="008B3758" w:rsidRPr="002112B9" w:rsidRDefault="008B3758" w:rsidP="008B3758">
      <w:pPr>
        <w:snapToGrid w:val="0"/>
        <w:rPr>
          <w:color w:val="548DD4" w:themeColor="text2" w:themeTint="99"/>
        </w:rPr>
      </w:pPr>
    </w:p>
    <w:p w:rsidR="008B3758" w:rsidRPr="002112B9" w:rsidRDefault="008B3758" w:rsidP="008B3758">
      <w:pPr>
        <w:snapToGrid w:val="0"/>
        <w:rPr>
          <w:color w:val="548DD4" w:themeColor="text2" w:themeTint="99"/>
        </w:rPr>
      </w:pPr>
      <w:r w:rsidRPr="002112B9">
        <w:rPr>
          <w:rFonts w:hint="eastAsia"/>
          <w:color w:val="548DD4" w:themeColor="text2" w:themeTint="99"/>
        </w:rPr>
        <w:t>海鮮的鮮美多汁，甜而不膩</w:t>
      </w:r>
      <w:r w:rsidRPr="002112B9">
        <w:rPr>
          <w:rFonts w:hint="eastAsia"/>
          <w:color w:val="548DD4" w:themeColor="text2" w:themeTint="99"/>
        </w:rPr>
        <w:t>!</w:t>
      </w:r>
    </w:p>
    <w:p w:rsidR="008B3758" w:rsidRPr="002112B9" w:rsidRDefault="008B3758" w:rsidP="008B3758">
      <w:pPr>
        <w:snapToGrid w:val="0"/>
        <w:rPr>
          <w:color w:val="548DD4" w:themeColor="text2" w:themeTint="99"/>
        </w:rPr>
      </w:pPr>
      <w:r w:rsidRPr="002112B9">
        <w:rPr>
          <w:rFonts w:hint="eastAsia"/>
          <w:color w:val="548DD4" w:themeColor="text2" w:themeTint="99"/>
        </w:rPr>
        <w:t>有餅乾的酥脆爽口，一吃上癮</w:t>
      </w:r>
      <w:r w:rsidRPr="002112B9">
        <w:rPr>
          <w:rFonts w:hint="eastAsia"/>
          <w:color w:val="548DD4" w:themeColor="text2" w:themeTint="99"/>
        </w:rPr>
        <w:t>!</w:t>
      </w:r>
    </w:p>
    <w:p w:rsidR="008B3758" w:rsidRPr="002112B9" w:rsidRDefault="00BB1E96" w:rsidP="008B3758">
      <w:pPr>
        <w:snapToGrid w:val="0"/>
        <w:rPr>
          <w:color w:val="548DD4" w:themeColor="text2" w:themeTint="99"/>
        </w:rPr>
      </w:pPr>
      <w:r w:rsidRPr="002112B9">
        <w:rPr>
          <w:rFonts w:hint="eastAsia"/>
          <w:color w:val="548DD4" w:themeColor="text2" w:themeTint="99"/>
        </w:rPr>
        <w:t>趕快來體驗神奇餅乾的魔力</w:t>
      </w:r>
      <w:r w:rsidR="008B3758" w:rsidRPr="002112B9">
        <w:rPr>
          <w:rFonts w:hint="eastAsia"/>
          <w:color w:val="548DD4" w:themeColor="text2" w:themeTint="99"/>
        </w:rPr>
        <w:t>!</w:t>
      </w:r>
    </w:p>
    <w:p w:rsidR="00BB1E96" w:rsidRPr="002112B9" w:rsidRDefault="00BB1E96">
      <w:pPr>
        <w:rPr>
          <w:b/>
          <w:color w:val="548DD4" w:themeColor="text2" w:themeTint="99"/>
        </w:rPr>
      </w:pPr>
    </w:p>
    <w:p w:rsidR="00BB1E96" w:rsidRPr="002112B9" w:rsidRDefault="00BB1E96">
      <w:pPr>
        <w:rPr>
          <w:color w:val="548DD4" w:themeColor="text2" w:themeTint="99"/>
        </w:rPr>
      </w:pPr>
      <w:r w:rsidRPr="002112B9">
        <w:rPr>
          <w:rFonts w:hint="eastAsia"/>
          <w:color w:val="548DD4" w:themeColor="text2" w:themeTint="99"/>
        </w:rPr>
        <w:t xml:space="preserve">    KA-KA</w:t>
      </w:r>
      <w:r w:rsidRPr="002112B9">
        <w:rPr>
          <w:rFonts w:hint="eastAsia"/>
          <w:color w:val="548DD4" w:themeColor="text2" w:themeTint="99"/>
        </w:rPr>
        <w:t>的所有發明，都是經歷過許多挫折，不斷聽大眾的反應，不斷修正而來，</w:t>
      </w:r>
      <w:r w:rsidRPr="002112B9">
        <w:rPr>
          <w:rFonts w:hint="eastAsia"/>
          <w:color w:val="548DD4" w:themeColor="text2" w:themeTint="99"/>
        </w:rPr>
        <w:t>KA-KA</w:t>
      </w:r>
      <w:r w:rsidRPr="002112B9">
        <w:rPr>
          <w:rFonts w:hint="eastAsia"/>
          <w:color w:val="548DD4" w:themeColor="text2" w:themeTint="99"/>
        </w:rPr>
        <w:t>感謝您給的任何意見，造就了</w:t>
      </w:r>
      <w:r w:rsidRPr="002112B9">
        <w:rPr>
          <w:rFonts w:hint="eastAsia"/>
          <w:color w:val="548DD4" w:themeColor="text2" w:themeTint="99"/>
        </w:rPr>
        <w:t>KA-KA</w:t>
      </w:r>
      <w:r w:rsidRPr="002112B9">
        <w:rPr>
          <w:rFonts w:hint="eastAsia"/>
          <w:color w:val="548DD4" w:themeColor="text2" w:themeTint="99"/>
        </w:rPr>
        <w:t>如今的成就。</w:t>
      </w:r>
    </w:p>
    <w:p w:rsidR="00BB1E96" w:rsidRPr="002112B9" w:rsidRDefault="00BB1E96" w:rsidP="00BB1E96">
      <w:pPr>
        <w:tabs>
          <w:tab w:val="left" w:pos="2385"/>
        </w:tabs>
        <w:rPr>
          <w:b/>
          <w:color w:val="548DD4" w:themeColor="text2" w:themeTint="99"/>
        </w:rPr>
      </w:pPr>
      <w:r w:rsidRPr="002112B9">
        <w:rPr>
          <w:rFonts w:hint="eastAsia"/>
          <w:b/>
          <w:color w:val="548DD4" w:themeColor="text2" w:themeTint="99"/>
        </w:rPr>
        <w:t xml:space="preserve"> </w:t>
      </w:r>
    </w:p>
    <w:p w:rsidR="00BB1E96" w:rsidRPr="002112B9" w:rsidRDefault="00BB1E96" w:rsidP="00BB1E96">
      <w:pPr>
        <w:tabs>
          <w:tab w:val="left" w:pos="2385"/>
        </w:tabs>
        <w:rPr>
          <w:color w:val="548DD4" w:themeColor="text2" w:themeTint="99"/>
        </w:rPr>
      </w:pPr>
      <w:r w:rsidRPr="002112B9">
        <w:rPr>
          <w:rFonts w:hint="eastAsia"/>
          <w:b/>
          <w:color w:val="548DD4" w:themeColor="text2" w:themeTint="99"/>
        </w:rPr>
        <w:t xml:space="preserve">   </w:t>
      </w:r>
      <w:r w:rsidRPr="002112B9">
        <w:rPr>
          <w:rFonts w:hint="eastAsia"/>
          <w:color w:val="548DD4" w:themeColor="text2" w:themeTint="99"/>
        </w:rPr>
        <w:t>您的喜愛就是</w:t>
      </w:r>
      <w:r w:rsidRPr="002112B9">
        <w:rPr>
          <w:rFonts w:hint="eastAsia"/>
          <w:color w:val="548DD4" w:themeColor="text2" w:themeTint="99"/>
        </w:rPr>
        <w:t>KA-KA</w:t>
      </w:r>
      <w:r w:rsidRPr="002112B9">
        <w:rPr>
          <w:rFonts w:hint="eastAsia"/>
          <w:color w:val="548DD4" w:themeColor="text2" w:themeTint="99"/>
        </w:rPr>
        <w:t>繼續研發的動力，感謝各位經銷商、貿易商、販賣門市們的支持，讓好吃有特色的零嘴，更接近顧客，更感謝喜愛</w:t>
      </w:r>
      <w:r w:rsidRPr="002112B9">
        <w:rPr>
          <w:rFonts w:hint="eastAsia"/>
          <w:color w:val="548DD4" w:themeColor="text2" w:themeTint="99"/>
        </w:rPr>
        <w:t>KA-KA</w:t>
      </w:r>
      <w:r w:rsidRPr="002112B9">
        <w:rPr>
          <w:rFonts w:hint="eastAsia"/>
          <w:color w:val="548DD4" w:themeColor="text2" w:themeTint="99"/>
        </w:rPr>
        <w:t>產品的您，您的認同，是讓我們成長的動力，</w:t>
      </w:r>
      <w:r w:rsidRPr="002112B9">
        <w:rPr>
          <w:rFonts w:hint="eastAsia"/>
          <w:color w:val="548DD4" w:themeColor="text2" w:themeTint="99"/>
        </w:rPr>
        <w:t>KA-KA</w:t>
      </w:r>
      <w:r w:rsidRPr="002112B9">
        <w:rPr>
          <w:rFonts w:hint="eastAsia"/>
          <w:color w:val="548DD4" w:themeColor="text2" w:themeTint="99"/>
        </w:rPr>
        <w:t>將秉持更認真的心，持續最好的產品品質，呈獻給所有喜好</w:t>
      </w:r>
      <w:r w:rsidRPr="002112B9">
        <w:rPr>
          <w:rFonts w:hint="eastAsia"/>
          <w:color w:val="548DD4" w:themeColor="text2" w:themeTint="99"/>
        </w:rPr>
        <w:t>KA-KA</w:t>
      </w:r>
      <w:r w:rsidRPr="002112B9">
        <w:rPr>
          <w:rFonts w:hint="eastAsia"/>
          <w:color w:val="548DD4" w:themeColor="text2" w:themeTint="99"/>
        </w:rPr>
        <w:t>產品的您。</w:t>
      </w:r>
      <w:r w:rsidRPr="002112B9">
        <w:rPr>
          <w:rFonts w:hint="eastAsia"/>
          <w:color w:val="548DD4" w:themeColor="text2" w:themeTint="99"/>
        </w:rPr>
        <w:t xml:space="preserve">   </w:t>
      </w:r>
    </w:p>
    <w:p w:rsidR="00AB3CAE" w:rsidRPr="00AB3CAE" w:rsidRDefault="00AB3CAE" w:rsidP="00BB1E96">
      <w:pPr>
        <w:tabs>
          <w:tab w:val="left" w:pos="2385"/>
        </w:tabs>
        <w:rPr>
          <w:color w:val="FF0000"/>
        </w:rPr>
      </w:pPr>
      <w:r w:rsidRPr="00AB3CAE">
        <w:rPr>
          <w:rFonts w:hint="eastAsia"/>
          <w:color w:val="FF0000"/>
        </w:rPr>
        <w:t xml:space="preserve"> </w:t>
      </w:r>
    </w:p>
    <w:p w:rsidR="00AB3CAE" w:rsidRPr="00AB3CAE" w:rsidRDefault="00AB3CAE" w:rsidP="00AB3CAE">
      <w:pPr>
        <w:tabs>
          <w:tab w:val="left" w:pos="2385"/>
        </w:tabs>
        <w:rPr>
          <w:color w:val="FF0000"/>
          <w:sz w:val="48"/>
          <w:szCs w:val="48"/>
        </w:rPr>
      </w:pPr>
      <w:r w:rsidRPr="00AB3CAE">
        <w:rPr>
          <w:rFonts w:hint="eastAsia"/>
          <w:color w:val="FF0000"/>
          <w:sz w:val="48"/>
          <w:szCs w:val="48"/>
        </w:rPr>
        <w:t>經銷商保障</w:t>
      </w:r>
      <w:r w:rsidRPr="00AB3CAE">
        <w:rPr>
          <w:rFonts w:hint="eastAsia"/>
          <w:color w:val="FF0000"/>
          <w:sz w:val="48"/>
          <w:szCs w:val="48"/>
        </w:rPr>
        <w:t>:</w:t>
      </w:r>
    </w:p>
    <w:p w:rsidR="00AB3CAE" w:rsidRPr="00AB3CAE" w:rsidRDefault="00AB3CAE" w:rsidP="00AB3CAE">
      <w:pPr>
        <w:tabs>
          <w:tab w:val="left" w:pos="2385"/>
        </w:tabs>
        <w:rPr>
          <w:color w:val="FF0000"/>
          <w:sz w:val="48"/>
          <w:szCs w:val="48"/>
        </w:rPr>
      </w:pPr>
      <w:r w:rsidRPr="00AB3CAE">
        <w:rPr>
          <w:rFonts w:hint="eastAsia"/>
          <w:color w:val="000000" w:themeColor="text1"/>
          <w:sz w:val="48"/>
          <w:szCs w:val="48"/>
        </w:rPr>
        <w:t>1.</w:t>
      </w:r>
      <w:r w:rsidRPr="00AB3CAE">
        <w:rPr>
          <w:rFonts w:hint="eastAsia"/>
          <w:color w:val="FF0000"/>
          <w:sz w:val="48"/>
          <w:szCs w:val="48"/>
        </w:rPr>
        <w:t>地區保障，永續經營。</w:t>
      </w:r>
    </w:p>
    <w:p w:rsidR="00AB3CAE" w:rsidRPr="00AB3CAE" w:rsidRDefault="00AB3CAE" w:rsidP="00AB3CAE">
      <w:pPr>
        <w:tabs>
          <w:tab w:val="left" w:pos="2385"/>
        </w:tabs>
        <w:jc w:val="right"/>
        <w:rPr>
          <w:color w:val="000000" w:themeColor="text1"/>
          <w:sz w:val="48"/>
          <w:szCs w:val="48"/>
        </w:rPr>
      </w:pPr>
      <w:r w:rsidRPr="00AB3CAE">
        <w:rPr>
          <w:rFonts w:hint="eastAsia"/>
          <w:color w:val="000000" w:themeColor="text1"/>
          <w:sz w:val="48"/>
          <w:szCs w:val="48"/>
        </w:rPr>
        <w:t>2.</w:t>
      </w:r>
      <w:r w:rsidRPr="00AB3CAE">
        <w:rPr>
          <w:rFonts w:hint="eastAsia"/>
          <w:color w:val="7030A0"/>
          <w:sz w:val="48"/>
          <w:szCs w:val="48"/>
        </w:rPr>
        <w:t>盤價穩固，利潤共存</w:t>
      </w:r>
      <w:r w:rsidRPr="00AB3CAE">
        <w:rPr>
          <w:rFonts w:hint="eastAsia"/>
          <w:color w:val="000000" w:themeColor="text1"/>
          <w:sz w:val="48"/>
          <w:szCs w:val="48"/>
        </w:rPr>
        <w:t>。</w:t>
      </w:r>
    </w:p>
    <w:p w:rsidR="00AB3CAE" w:rsidRPr="00AB3CAE" w:rsidRDefault="00AB3CAE" w:rsidP="00AB3CAE">
      <w:pPr>
        <w:tabs>
          <w:tab w:val="left" w:pos="2385"/>
        </w:tabs>
        <w:rPr>
          <w:color w:val="FF0000"/>
          <w:sz w:val="48"/>
          <w:szCs w:val="48"/>
        </w:rPr>
      </w:pPr>
      <w:r w:rsidRPr="00AB3CAE">
        <w:rPr>
          <w:rFonts w:hint="eastAsia"/>
          <w:color w:val="000000" w:themeColor="text1"/>
          <w:sz w:val="48"/>
          <w:szCs w:val="48"/>
        </w:rPr>
        <w:t>3.</w:t>
      </w:r>
      <w:r w:rsidRPr="00AB3CAE">
        <w:rPr>
          <w:rFonts w:hint="eastAsia"/>
          <w:color w:val="FF0000"/>
          <w:sz w:val="48"/>
          <w:szCs w:val="48"/>
        </w:rPr>
        <w:t>產品獨特，無第二家替代商品。</w:t>
      </w:r>
    </w:p>
    <w:p w:rsidR="00AB3CAE" w:rsidRPr="00AB3CAE" w:rsidRDefault="00AB3CAE" w:rsidP="00AB3CAE">
      <w:pPr>
        <w:tabs>
          <w:tab w:val="left" w:pos="2385"/>
        </w:tabs>
        <w:jc w:val="right"/>
        <w:rPr>
          <w:color w:val="7030A0"/>
          <w:sz w:val="48"/>
          <w:szCs w:val="48"/>
        </w:rPr>
      </w:pPr>
      <w:r w:rsidRPr="00AB3CAE">
        <w:rPr>
          <w:rFonts w:hint="eastAsia"/>
          <w:color w:val="000000" w:themeColor="text1"/>
          <w:sz w:val="48"/>
          <w:szCs w:val="48"/>
        </w:rPr>
        <w:t>4.</w:t>
      </w:r>
      <w:r w:rsidRPr="00AB3CAE">
        <w:rPr>
          <w:rFonts w:hint="eastAsia"/>
          <w:color w:val="7030A0"/>
          <w:sz w:val="48"/>
          <w:szCs w:val="48"/>
        </w:rPr>
        <w:t>回客率高，消費者喜愛。</w:t>
      </w:r>
    </w:p>
    <w:p w:rsidR="00A05635" w:rsidRPr="0077062F" w:rsidRDefault="000039AA" w:rsidP="00BB1E96">
      <w:pPr>
        <w:tabs>
          <w:tab w:val="left" w:pos="2385"/>
        </w:tabs>
      </w:pPr>
      <w:r w:rsidRPr="000039AA">
        <w:rPr>
          <w:b/>
          <w:noProof/>
          <w:color w:val="FF0000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margin-left:36pt;margin-top:534pt;width:175.5pt;height:98.25pt;z-index:251660288;mso-width-relative:margin;mso-height-relative:margin">
            <v:textbox>
              <w:txbxContent>
                <w:p w:rsidR="008B3758" w:rsidRDefault="008B3758" w:rsidP="008B3758">
                  <w:r>
                    <w:rPr>
                      <w:rFonts w:hint="eastAsia"/>
                    </w:rPr>
                    <w:t>業務專員</w:t>
                  </w:r>
                  <w:r>
                    <w:rPr>
                      <w:rFonts w:hint="eastAsia"/>
                    </w:rPr>
                    <w:t xml:space="preserve">: </w:t>
                  </w:r>
                  <w:r>
                    <w:rPr>
                      <w:rFonts w:hint="eastAsia"/>
                    </w:rPr>
                    <w:t>吳浩平</w:t>
                  </w:r>
                </w:p>
                <w:p w:rsidR="008B3758" w:rsidRDefault="008B3758" w:rsidP="008B3758">
                  <w:r>
                    <w:rPr>
                      <w:rFonts w:hint="eastAsia"/>
                    </w:rPr>
                    <w:t>行動</w:t>
                  </w:r>
                  <w:r>
                    <w:rPr>
                      <w:rFonts w:hint="eastAsia"/>
                    </w:rPr>
                    <w:t>:+886-930532481</w:t>
                  </w:r>
                </w:p>
                <w:p w:rsidR="008B3758" w:rsidRDefault="000039AA" w:rsidP="008B3758">
                  <w:hyperlink r:id="rId13" w:history="1">
                    <w:r w:rsidR="008B3758" w:rsidRPr="003D5F1F">
                      <w:rPr>
                        <w:rStyle w:val="aa"/>
                        <w:rFonts w:hint="eastAsia"/>
                      </w:rPr>
                      <w:t>http://www.ka-ka.com.tw</w:t>
                    </w:r>
                  </w:hyperlink>
                </w:p>
                <w:p w:rsidR="00745C41" w:rsidRDefault="0036434A" w:rsidP="00745C41">
                  <w:hyperlink r:id="rId14" w:history="1">
                    <w:r w:rsidRPr="0036434A">
                      <w:rPr>
                        <w:rStyle w:val="aa"/>
                        <w:rFonts w:hint="eastAsia"/>
                      </w:rPr>
                      <w:t>ss15911@gmail.com</w:t>
                    </w:r>
                  </w:hyperlink>
                </w:p>
                <w:p w:rsidR="008B3758" w:rsidRPr="00745C41" w:rsidRDefault="008B3758" w:rsidP="008B3758"/>
                <w:p w:rsidR="008B3758" w:rsidRDefault="008B3758" w:rsidP="008B3758"/>
                <w:p w:rsidR="008B3758" w:rsidRDefault="008B3758" w:rsidP="008B3758"/>
                <w:p w:rsidR="008B3758" w:rsidRDefault="008B3758" w:rsidP="008B3758"/>
                <w:p w:rsidR="008B3758" w:rsidRDefault="008B3758" w:rsidP="008B3758"/>
                <w:p w:rsidR="008B3758" w:rsidRDefault="008B3758" w:rsidP="008B3758"/>
              </w:txbxContent>
            </v:textbox>
          </v:shape>
        </w:pict>
      </w:r>
      <w:r w:rsidR="001B098A">
        <w:rPr>
          <w:rFonts w:hint="eastAsia"/>
          <w:noProof/>
        </w:rPr>
        <w:drawing>
          <wp:inline distT="0" distB="0" distL="0" distR="0">
            <wp:extent cx="5276850" cy="7620000"/>
            <wp:effectExtent l="19050" t="0" r="0" b="0"/>
            <wp:docPr id="19" name="圖片 6" descr="C:\Documents and Settings\user\桌面\投影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user\桌面\投影片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5635" w:rsidRPr="0077062F" w:rsidSect="0059464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0AF6" w:rsidRDefault="003C0AF6" w:rsidP="00356590">
      <w:r>
        <w:separator/>
      </w:r>
    </w:p>
  </w:endnote>
  <w:endnote w:type="continuationSeparator" w:id="1">
    <w:p w:rsidR="003C0AF6" w:rsidRDefault="003C0AF6" w:rsidP="003565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0AF6" w:rsidRDefault="003C0AF6" w:rsidP="00356590">
      <w:r>
        <w:separator/>
      </w:r>
    </w:p>
  </w:footnote>
  <w:footnote w:type="continuationSeparator" w:id="1">
    <w:p w:rsidR="003C0AF6" w:rsidRDefault="003C0AF6" w:rsidP="003565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81E58"/>
    <w:multiLevelType w:val="hybridMultilevel"/>
    <w:tmpl w:val="A746B456"/>
    <w:lvl w:ilvl="0" w:tplc="F6B4F43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06AF37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008532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BE577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52AB50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B7E009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F14AD3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48042F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D1CCE1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287830AD"/>
    <w:multiLevelType w:val="hybridMultilevel"/>
    <w:tmpl w:val="1458C1C0"/>
    <w:lvl w:ilvl="0" w:tplc="A7FC06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74A55D4"/>
    <w:multiLevelType w:val="hybridMultilevel"/>
    <w:tmpl w:val="FC4EC290"/>
    <w:lvl w:ilvl="0" w:tplc="B34E6EB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C6C880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9FE30A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886A46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1D622D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2FAAEA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B6CEDE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B904B5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EBC438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3A47767E"/>
    <w:multiLevelType w:val="hybridMultilevel"/>
    <w:tmpl w:val="A8AAF360"/>
    <w:lvl w:ilvl="0" w:tplc="166C925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590"/>
    <w:rsid w:val="000039AA"/>
    <w:rsid w:val="0019392F"/>
    <w:rsid w:val="001B098A"/>
    <w:rsid w:val="002112B9"/>
    <w:rsid w:val="00356590"/>
    <w:rsid w:val="0036434A"/>
    <w:rsid w:val="003940EC"/>
    <w:rsid w:val="003C0AF6"/>
    <w:rsid w:val="00433A49"/>
    <w:rsid w:val="00444769"/>
    <w:rsid w:val="005044BD"/>
    <w:rsid w:val="0055267A"/>
    <w:rsid w:val="00594645"/>
    <w:rsid w:val="005D5B72"/>
    <w:rsid w:val="00671A5B"/>
    <w:rsid w:val="006867FE"/>
    <w:rsid w:val="006D3165"/>
    <w:rsid w:val="00745C41"/>
    <w:rsid w:val="00747A55"/>
    <w:rsid w:val="0077062F"/>
    <w:rsid w:val="007E5725"/>
    <w:rsid w:val="00843D60"/>
    <w:rsid w:val="008B3758"/>
    <w:rsid w:val="008D1C6E"/>
    <w:rsid w:val="00A05635"/>
    <w:rsid w:val="00AB3CAE"/>
    <w:rsid w:val="00B44C93"/>
    <w:rsid w:val="00BB1E96"/>
    <w:rsid w:val="00C1730E"/>
    <w:rsid w:val="00DB1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59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565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356590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3565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356590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565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56590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356590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5044B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a">
    <w:name w:val="Hyperlink"/>
    <w:basedOn w:val="a0"/>
    <w:uiPriority w:val="99"/>
    <w:unhideWhenUsed/>
    <w:rsid w:val="0077062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7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261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442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7020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ka-ka.com.t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ss15911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ECCCB-9316-481B-BAC6-71A45A467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152</Words>
  <Characters>867</Characters>
  <Application>Microsoft Office Word</Application>
  <DocSecurity>0</DocSecurity>
  <Lines>7</Lines>
  <Paragraphs>2</Paragraphs>
  <ScaleCrop>false</ScaleCrop>
  <Company>SYNNEX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2012-06-19T23:57:00Z</dcterms:created>
  <dcterms:modified xsi:type="dcterms:W3CDTF">2012-06-21T06:29:00Z</dcterms:modified>
</cp:coreProperties>
</file>